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7E204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>Scheda di sintesi sul</w:t>
      </w: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 xml:space="preserve">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5DA7E205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5DA7E206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5DA7E208" w14:textId="201C4622" w:rsidR="00C27B23" w:rsidRPr="009C6FAC" w:rsidRDefault="009C0F5A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  <w:b/>
        </w:rPr>
        <w:t>31/05/2022</w:t>
      </w:r>
    </w:p>
    <w:p w14:paraId="5DA7E209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5DA7E20A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14:paraId="5DA7E20B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5DA7E210" w14:textId="0DDAD3F6" w:rsidR="00C27B23" w:rsidRPr="00154BF3" w:rsidRDefault="00154BF3" w:rsidP="00154BF3">
      <w:pPr>
        <w:tabs>
          <w:tab w:val="left" w:pos="0"/>
        </w:tabs>
        <w:spacing w:after="0" w:line="360" w:lineRule="auto"/>
        <w:rPr>
          <w:rFonts w:ascii="Garamond" w:hAnsi="Garamond"/>
        </w:rPr>
      </w:pPr>
      <w:proofErr w:type="gramStart"/>
      <w:r w:rsidRPr="00154BF3">
        <w:rPr>
          <w:rFonts w:ascii="Garamond" w:hAnsi="Garamond"/>
        </w:rPr>
        <w:t>n</w:t>
      </w:r>
      <w:proofErr w:type="gramEnd"/>
      <w:r w:rsidRPr="00154BF3">
        <w:rPr>
          <w:rFonts w:ascii="Garamond" w:hAnsi="Garamond"/>
        </w:rPr>
        <w:t>/a</w:t>
      </w:r>
    </w:p>
    <w:p w14:paraId="5DA7E211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5DA7E212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5DA7E215" w14:textId="768564D9" w:rsidR="00C27B23" w:rsidRPr="009C6FAC" w:rsidRDefault="0048249A" w:rsidP="00154BF3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dell’attività svolta dal Responsabile della</w:t>
      </w:r>
      <w:r w:rsidR="007A107C"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14:paraId="5DA7E217" w14:textId="7A37E60A" w:rsidR="00C27B23" w:rsidRPr="009C6FAC" w:rsidRDefault="0048249A" w:rsidP="00154BF3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colloqui</w:t>
      </w:r>
      <w:proofErr w:type="gramEnd"/>
      <w:r w:rsidRPr="009C6FAC">
        <w:rPr>
          <w:rFonts w:ascii="Garamond" w:hAnsi="Garamond"/>
        </w:rPr>
        <w:t xml:space="preserve"> con i responsabili della trasmissione </w:t>
      </w:r>
      <w:r w:rsidR="00154BF3">
        <w:rPr>
          <w:rFonts w:ascii="Garamond" w:hAnsi="Garamond"/>
        </w:rPr>
        <w:t xml:space="preserve">e della pubblicazione </w:t>
      </w:r>
      <w:r w:rsidRPr="009C6FAC">
        <w:rPr>
          <w:rFonts w:ascii="Garamond" w:hAnsi="Garamond"/>
        </w:rPr>
        <w:t>dei dati;</w:t>
      </w:r>
    </w:p>
    <w:p w14:paraId="5DA7E219" w14:textId="2419D171" w:rsidR="00C27B23" w:rsidRPr="009C6FAC" w:rsidRDefault="0048249A" w:rsidP="00154BF3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sul sito istituzionale</w:t>
      </w:r>
      <w:r w:rsidR="00154BF3">
        <w:rPr>
          <w:rFonts w:ascii="Garamond" w:hAnsi="Garamond"/>
        </w:rPr>
        <w:t>, sezione “Amministrazione Trasparente”</w:t>
      </w:r>
      <w:r w:rsidR="008A0378">
        <w:rPr>
          <w:rFonts w:ascii="Garamond" w:hAnsi="Garamond"/>
        </w:rPr>
        <w:t>.</w:t>
      </w:r>
    </w:p>
    <w:p w14:paraId="5DA7E21A" w14:textId="77777777"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14:paraId="5DA7E21B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5DA7E21C" w14:textId="7C917CBF" w:rsidR="00C27B23" w:rsidRPr="00154BF3" w:rsidRDefault="00154BF3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La rilevazione ha riscontrato</w:t>
      </w:r>
      <w:r w:rsidR="00331A0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che </w:t>
      </w:r>
      <w:r w:rsidR="00331A04">
        <w:rPr>
          <w:rFonts w:ascii="Garamond" w:hAnsi="Garamond"/>
        </w:rPr>
        <w:t>una</w:t>
      </w:r>
      <w:r>
        <w:rPr>
          <w:rFonts w:ascii="Garamond" w:hAnsi="Garamond"/>
        </w:rPr>
        <w:t xml:space="preserve"> parte dei dati e delle informazioni oggetto di indagine e pubblicate sul sito istituzionale, sezione “Amministrazione Trasparente”, non presenta il “formato aperto”.</w:t>
      </w:r>
    </w:p>
    <w:p w14:paraId="5DA7E21E" w14:textId="0A9D37FC" w:rsidR="00C27B23" w:rsidRPr="009C6FAC" w:rsidRDefault="00C27B23">
      <w:pPr>
        <w:spacing w:line="360" w:lineRule="auto"/>
        <w:rPr>
          <w:rFonts w:ascii="Garamond" w:hAnsi="Garamond"/>
          <w:b/>
          <w:i/>
        </w:rPr>
      </w:pPr>
    </w:p>
    <w:sectPr w:rsidR="00C27B23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E221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5DA7E222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7E21F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5DA7E220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7E223" w14:textId="7E586D69"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E51032">
      <w:rPr>
        <w:rFonts w:cs="Times New Roman"/>
        <w:b/>
      </w:rPr>
      <w:t>202</w:t>
    </w:r>
    <w:r w:rsidRPr="0024134D">
      <w:rPr>
        <w:rFonts w:cs="Times New Roman"/>
        <w:b/>
      </w:rPr>
      <w:t>/20</w:t>
    </w:r>
    <w:r w:rsidR="00E51032">
      <w:rPr>
        <w:rFonts w:cs="Times New Roman"/>
        <w:b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00153C"/>
    <w:multiLevelType w:val="multilevel"/>
    <w:tmpl w:val="97C2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54BF3"/>
    <w:rsid w:val="0016468A"/>
    <w:rsid w:val="0024134D"/>
    <w:rsid w:val="00331A04"/>
    <w:rsid w:val="00363796"/>
    <w:rsid w:val="003D21D9"/>
    <w:rsid w:val="003E1CF5"/>
    <w:rsid w:val="0048249A"/>
    <w:rsid w:val="004F18CD"/>
    <w:rsid w:val="0060106A"/>
    <w:rsid w:val="007052EA"/>
    <w:rsid w:val="007A107C"/>
    <w:rsid w:val="00837860"/>
    <w:rsid w:val="00861FE1"/>
    <w:rsid w:val="008A0378"/>
    <w:rsid w:val="00955140"/>
    <w:rsid w:val="009A5646"/>
    <w:rsid w:val="009C0F5A"/>
    <w:rsid w:val="009C6FAC"/>
    <w:rsid w:val="00AF790D"/>
    <w:rsid w:val="00C27B23"/>
    <w:rsid w:val="00D27496"/>
    <w:rsid w:val="00E51032"/>
    <w:rsid w:val="00F0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E204"/>
  <w15:docId w15:val="{65E89608-AFA3-4329-ABEB-81471295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Elena Ferronato</cp:lastModifiedBy>
  <cp:revision>3</cp:revision>
  <cp:lastPrinted>2018-04-03T07:42:00Z</cp:lastPrinted>
  <dcterms:created xsi:type="dcterms:W3CDTF">2022-06-22T13:52:00Z</dcterms:created>
  <dcterms:modified xsi:type="dcterms:W3CDTF">2022-06-22T13:53:00Z</dcterms:modified>
</cp:coreProperties>
</file>